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50F11" w14:textId="77777777" w:rsidR="008164EC" w:rsidRDefault="00000000">
      <w:pPr>
        <w:pStyle w:val="GvdeMetni"/>
        <w:spacing w:before="57" w:line="391" w:lineRule="auto"/>
        <w:ind w:left="1988" w:right="1986" w:firstLine="449"/>
      </w:pPr>
      <w:r>
        <w:t>YERLİ MALI BELGESİ İÇİN</w:t>
      </w:r>
      <w:r>
        <w:rPr>
          <w:spacing w:val="1"/>
        </w:rPr>
        <w:t xml:space="preserve"> </w:t>
      </w:r>
      <w:r>
        <w:t>MALİ</w:t>
      </w:r>
      <w:r>
        <w:rPr>
          <w:spacing w:val="-5"/>
        </w:rPr>
        <w:t xml:space="preserve"> </w:t>
      </w:r>
      <w:r>
        <w:t>VERİLERİ</w:t>
      </w:r>
      <w:r>
        <w:rPr>
          <w:spacing w:val="-4"/>
        </w:rPr>
        <w:t xml:space="preserve"> </w:t>
      </w:r>
      <w:r>
        <w:t>İNCELEME</w:t>
      </w:r>
      <w:r>
        <w:rPr>
          <w:spacing w:val="-4"/>
        </w:rPr>
        <w:t xml:space="preserve"> </w:t>
      </w:r>
      <w:r>
        <w:t>İZNİ</w:t>
      </w:r>
    </w:p>
    <w:p w14:paraId="647FF0EA" w14:textId="77777777" w:rsidR="008164EC" w:rsidRDefault="008164EC">
      <w:pPr>
        <w:pStyle w:val="GvdeMetni"/>
        <w:spacing w:after="1"/>
        <w:rPr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1"/>
      </w:tblGrid>
      <w:tr w:rsidR="008164EC" w14:paraId="092D97E2" w14:textId="77777777">
        <w:trPr>
          <w:trHeight w:val="464"/>
        </w:trPr>
        <w:tc>
          <w:tcPr>
            <w:tcW w:w="9121" w:type="dxa"/>
          </w:tcPr>
          <w:p w14:paraId="1B4A3706" w14:textId="77777777" w:rsidR="008164EC" w:rsidRDefault="00000000">
            <w:pPr>
              <w:pStyle w:val="TableParagraph"/>
              <w:spacing w:before="94"/>
              <w:ind w:left="3549" w:right="3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ÜRETİCİNİN</w:t>
            </w:r>
          </w:p>
        </w:tc>
      </w:tr>
      <w:tr w:rsidR="008164EC" w14:paraId="31173184" w14:textId="77777777">
        <w:trPr>
          <w:trHeight w:val="1379"/>
        </w:trPr>
        <w:tc>
          <w:tcPr>
            <w:tcW w:w="9121" w:type="dxa"/>
          </w:tcPr>
          <w:p w14:paraId="35285D25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688A1614" w14:textId="77777777" w:rsidR="008164EC" w:rsidRDefault="00000000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Unvan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İşletme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147DDB9A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3B5E70B9" w14:textId="77777777" w:rsidR="008164EC" w:rsidRDefault="00000000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Ürün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164EC" w14:paraId="032F42E2" w14:textId="77777777">
        <w:trPr>
          <w:trHeight w:val="463"/>
        </w:trPr>
        <w:tc>
          <w:tcPr>
            <w:tcW w:w="9121" w:type="dxa"/>
          </w:tcPr>
          <w:p w14:paraId="61D3534B" w14:textId="77777777" w:rsidR="008164EC" w:rsidRDefault="00000000">
            <w:pPr>
              <w:pStyle w:val="TableParagraph"/>
              <w:spacing w:before="94"/>
              <w:ind w:left="3550" w:right="3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EKLİ BELGELER</w:t>
            </w:r>
          </w:p>
        </w:tc>
      </w:tr>
      <w:tr w:rsidR="008164EC" w14:paraId="55D0C602" w14:textId="77777777">
        <w:trPr>
          <w:trHeight w:val="1103"/>
        </w:trPr>
        <w:tc>
          <w:tcPr>
            <w:tcW w:w="9121" w:type="dxa"/>
          </w:tcPr>
          <w:p w14:paraId="47259B63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08C70328" w14:textId="77777777" w:rsidR="008164EC" w:rsidRDefault="00000000">
            <w:pPr>
              <w:pStyle w:val="TableParagraph"/>
              <w:tabs>
                <w:tab w:val="left" w:pos="5527"/>
                <w:tab w:val="left" w:pos="6773"/>
              </w:tabs>
              <w:ind w:left="108"/>
              <w:rPr>
                <w:sz w:val="24"/>
              </w:rPr>
            </w:pPr>
            <w:r>
              <w:rPr>
                <w:b/>
                <w:sz w:val="24"/>
              </w:rPr>
              <w:t>Yerli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Katkı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Oranı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Hesap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Cetveli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…. </w:t>
            </w:r>
            <w:proofErr w:type="spellStart"/>
            <w:r>
              <w:rPr>
                <w:sz w:val="24"/>
              </w:rPr>
              <w:t>Adet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…..</w:t>
            </w:r>
            <w:proofErr w:type="spellStart"/>
            <w:proofErr w:type="gramEnd"/>
            <w:r>
              <w:rPr>
                <w:sz w:val="24"/>
              </w:rPr>
              <w:t>Sayfa</w:t>
            </w:r>
            <w:proofErr w:type="spellEnd"/>
          </w:p>
        </w:tc>
      </w:tr>
      <w:tr w:rsidR="008164EC" w14:paraId="7CC0A35D" w14:textId="77777777">
        <w:trPr>
          <w:trHeight w:val="8315"/>
        </w:trPr>
        <w:tc>
          <w:tcPr>
            <w:tcW w:w="9121" w:type="dxa"/>
          </w:tcPr>
          <w:p w14:paraId="45492892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22A64DD2" w14:textId="77777777" w:rsidR="008164EC" w:rsidRDefault="00000000">
            <w:pPr>
              <w:pStyle w:val="TableParagraph"/>
              <w:spacing w:before="215"/>
              <w:ind w:left="108"/>
              <w:jc w:val="both"/>
            </w:pPr>
            <w:proofErr w:type="spellStart"/>
            <w:r>
              <w:t>Hesaplamaya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konu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ürünün</w:t>
            </w:r>
            <w:proofErr w:type="spellEnd"/>
            <w:r>
              <w:rPr>
                <w:spacing w:val="-2"/>
              </w:rPr>
              <w:t xml:space="preserve"> </w:t>
            </w:r>
            <w:r>
              <w:t>Yerli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Oranı</w:t>
            </w:r>
            <w:proofErr w:type="spellEnd"/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2"/>
              </w:rPr>
              <w:t xml:space="preserve"> </w:t>
            </w:r>
            <w:r>
              <w:t>%.....</w:t>
            </w:r>
          </w:p>
          <w:p w14:paraId="61043087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78C69091" w14:textId="77777777" w:rsidR="008164EC" w:rsidRDefault="008164EC">
            <w:pPr>
              <w:pStyle w:val="TableParagraph"/>
              <w:rPr>
                <w:sz w:val="24"/>
              </w:rPr>
            </w:pPr>
          </w:p>
          <w:p w14:paraId="74A50F98" w14:textId="77777777" w:rsidR="008164EC" w:rsidRDefault="008164EC">
            <w:pPr>
              <w:pStyle w:val="TableParagraph"/>
              <w:spacing w:before="7"/>
              <w:rPr>
                <w:sz w:val="20"/>
              </w:rPr>
            </w:pPr>
          </w:p>
          <w:p w14:paraId="7B544369" w14:textId="14F9E334" w:rsidR="008164EC" w:rsidRDefault="00000000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Yerli </w:t>
            </w:r>
            <w:proofErr w:type="spellStart"/>
            <w:r>
              <w:rPr>
                <w:sz w:val="24"/>
              </w:rPr>
              <w:t>Malı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şikayet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oluşumuna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teşkil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belgelerin</w:t>
            </w:r>
            <w:proofErr w:type="spellEnd"/>
            <w:r>
              <w:rPr>
                <w:sz w:val="24"/>
              </w:rPr>
              <w:t xml:space="preserve"> TOBB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r w:rsidR="002043F6">
              <w:rPr>
                <w:sz w:val="24"/>
              </w:rPr>
              <w:t xml:space="preserve">Konya </w:t>
            </w:r>
            <w:proofErr w:type="spellStart"/>
            <w:r w:rsidR="002043F6">
              <w:rPr>
                <w:sz w:val="24"/>
              </w:rPr>
              <w:t>Ticaret</w:t>
            </w:r>
            <w:proofErr w:type="spellEnd"/>
            <w:r w:rsidR="002043F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yetkililerinin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denetimine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açılmasına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veriyorum</w:t>
            </w:r>
            <w:proofErr w:type="spellEnd"/>
            <w:r>
              <w:rPr>
                <w:sz w:val="24"/>
              </w:rPr>
              <w:t>.</w:t>
            </w:r>
          </w:p>
          <w:p w14:paraId="6AAB0376" w14:textId="77777777" w:rsidR="008164EC" w:rsidRDefault="008164EC">
            <w:pPr>
              <w:pStyle w:val="TableParagraph"/>
              <w:rPr>
                <w:sz w:val="26"/>
              </w:rPr>
            </w:pPr>
          </w:p>
          <w:p w14:paraId="3DB0AA7F" w14:textId="77777777" w:rsidR="008164EC" w:rsidRDefault="008164EC">
            <w:pPr>
              <w:pStyle w:val="TableParagraph"/>
              <w:rPr>
                <w:sz w:val="26"/>
              </w:rPr>
            </w:pPr>
          </w:p>
          <w:p w14:paraId="3D89A1CE" w14:textId="77777777" w:rsidR="008164EC" w:rsidRDefault="008164EC">
            <w:pPr>
              <w:pStyle w:val="TableParagraph"/>
              <w:rPr>
                <w:sz w:val="37"/>
              </w:rPr>
            </w:pPr>
          </w:p>
          <w:p w14:paraId="6411233E" w14:textId="77777777" w:rsidR="008164EC" w:rsidRDefault="00000000">
            <w:pPr>
              <w:pStyle w:val="TableParagraph"/>
              <w:spacing w:before="1"/>
              <w:ind w:right="1538"/>
              <w:jc w:val="right"/>
              <w:rPr>
                <w:sz w:val="24"/>
              </w:rPr>
            </w:pPr>
            <w:r>
              <w:rPr>
                <w:sz w:val="24"/>
              </w:rPr>
              <w:t>......./</w:t>
            </w: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>/20......</w:t>
            </w:r>
          </w:p>
          <w:p w14:paraId="0081DF56" w14:textId="77777777" w:rsidR="008164EC" w:rsidRDefault="008164EC">
            <w:pPr>
              <w:pStyle w:val="TableParagraph"/>
              <w:spacing w:before="11"/>
              <w:rPr>
                <w:sz w:val="23"/>
              </w:rPr>
            </w:pPr>
          </w:p>
          <w:p w14:paraId="1161A99B" w14:textId="77777777" w:rsidR="008164EC" w:rsidRDefault="00000000">
            <w:pPr>
              <w:pStyle w:val="TableParagraph"/>
              <w:ind w:left="5399"/>
              <w:rPr>
                <w:sz w:val="24"/>
              </w:rPr>
            </w:pPr>
            <w:proofErr w:type="spellStart"/>
            <w:r>
              <w:rPr>
                <w:sz w:val="24"/>
              </w:rPr>
              <w:t>Adı-Soyadı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Kaşesi</w:t>
            </w:r>
            <w:proofErr w:type="spellEnd"/>
          </w:p>
          <w:p w14:paraId="6AB45E19" w14:textId="77777777" w:rsidR="008164EC" w:rsidRDefault="00000000">
            <w:pPr>
              <w:pStyle w:val="TableParagraph"/>
              <w:ind w:left="6524"/>
              <w:rPr>
                <w:sz w:val="24"/>
              </w:rPr>
            </w:pPr>
            <w:proofErr w:type="spellStart"/>
            <w:r>
              <w:rPr>
                <w:sz w:val="24"/>
              </w:rPr>
              <w:t>Unvan</w:t>
            </w:r>
            <w:proofErr w:type="spellEnd"/>
          </w:p>
          <w:p w14:paraId="248AD2AB" w14:textId="77777777" w:rsidR="008164EC" w:rsidRDefault="00000000">
            <w:pPr>
              <w:pStyle w:val="TableParagraph"/>
              <w:ind w:left="6604"/>
              <w:rPr>
                <w:sz w:val="24"/>
              </w:rPr>
            </w:pPr>
            <w:proofErr w:type="spellStart"/>
            <w:r>
              <w:rPr>
                <w:sz w:val="24"/>
              </w:rPr>
              <w:t>İmza</w:t>
            </w:r>
            <w:proofErr w:type="spellEnd"/>
          </w:p>
        </w:tc>
      </w:tr>
    </w:tbl>
    <w:p w14:paraId="05481E4D" w14:textId="77777777" w:rsidR="001350EB" w:rsidRDefault="001350EB"/>
    <w:sectPr w:rsidR="001350EB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4EC"/>
    <w:rsid w:val="001350EB"/>
    <w:rsid w:val="002043F6"/>
    <w:rsid w:val="008164EC"/>
    <w:rsid w:val="00C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B8E9"/>
  <w15:docId w15:val="{F97681C8-4C0E-4AC3-9DA3-C0EF8C22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YILMAZ</cp:lastModifiedBy>
  <cp:revision>2</cp:revision>
  <dcterms:created xsi:type="dcterms:W3CDTF">2024-10-30T07:54:00Z</dcterms:created>
  <dcterms:modified xsi:type="dcterms:W3CDTF">2024-10-30T07:55:00Z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2022-12-06T00:00:00Z</vt:filetime>
  </property>
</Properties>
</file>